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8C" w:rsidRPr="00887E8C" w:rsidRDefault="00CC5011" w:rsidP="00887E8C">
      <w:pPr>
        <w:jc w:val="center"/>
        <w:rPr>
          <w:b/>
          <w:u w:val="single"/>
        </w:rPr>
      </w:pPr>
      <w:r w:rsidRPr="00887E8C">
        <w:rPr>
          <w:b/>
          <w:u w:val="single"/>
        </w:rPr>
        <w:t>USTALENIA</w:t>
      </w:r>
    </w:p>
    <w:p w:rsidR="00F71428" w:rsidRPr="00887E8C" w:rsidRDefault="00CC5011" w:rsidP="00887E8C">
      <w:pPr>
        <w:pStyle w:val="Bezodstpw"/>
        <w:jc w:val="both"/>
        <w:rPr>
          <w:rFonts w:cstheme="minorHAnsi"/>
          <w:b/>
        </w:rPr>
      </w:pPr>
      <w:r w:rsidRPr="00887E8C">
        <w:rPr>
          <w:rFonts w:cstheme="minorHAnsi"/>
          <w:b/>
        </w:rPr>
        <w:t>ZE SPO</w:t>
      </w:r>
      <w:r w:rsidR="007702F7" w:rsidRPr="00887E8C">
        <w:rPr>
          <w:rFonts w:cstheme="minorHAnsi"/>
          <w:b/>
        </w:rPr>
        <w:t>TKANIA W</w:t>
      </w:r>
      <w:r w:rsidRPr="00887E8C">
        <w:rPr>
          <w:rFonts w:cstheme="minorHAnsi"/>
          <w:b/>
        </w:rPr>
        <w:t xml:space="preserve"> SPRAWIE </w:t>
      </w:r>
      <w:r w:rsidR="007702F7" w:rsidRPr="00887E8C">
        <w:rPr>
          <w:rFonts w:cstheme="minorHAnsi"/>
          <w:b/>
        </w:rPr>
        <w:t>INFORMACJI ZGŁOSZONEJ NA POSIEDZENIU</w:t>
      </w:r>
      <w:r w:rsidRPr="00887E8C">
        <w:rPr>
          <w:rFonts w:cstheme="minorHAnsi"/>
          <w:b/>
        </w:rPr>
        <w:t xml:space="preserve"> R</w:t>
      </w:r>
      <w:r w:rsidR="007702F7" w:rsidRPr="00887E8C">
        <w:rPr>
          <w:rFonts w:cstheme="minorHAnsi"/>
          <w:b/>
        </w:rPr>
        <w:t>ADY DZIAŁALNOŚCI PO</w:t>
      </w:r>
      <w:r w:rsidR="00B12D9E">
        <w:rPr>
          <w:rFonts w:cstheme="minorHAnsi"/>
          <w:b/>
        </w:rPr>
        <w:t>ŻYTKU PUBLICZNEGO W DNIU 16.04.</w:t>
      </w:r>
      <w:r w:rsidR="007702F7" w:rsidRPr="00887E8C">
        <w:rPr>
          <w:rFonts w:cstheme="minorHAnsi"/>
          <w:b/>
        </w:rPr>
        <w:t xml:space="preserve">2024 R. DOTYCZĄCEJ </w:t>
      </w:r>
      <w:r w:rsidR="00EC5E79">
        <w:rPr>
          <w:rFonts w:cstheme="minorHAnsi"/>
          <w:b/>
        </w:rPr>
        <w:t>SPOSTRZEŻEŃ W ZAKRESIE</w:t>
      </w:r>
      <w:r w:rsidRPr="00887E8C">
        <w:rPr>
          <w:rFonts w:cstheme="minorHAnsi"/>
          <w:b/>
        </w:rPr>
        <w:t xml:space="preserve"> DOSTĘPNOŚCI DLA OSÓB Z NIEPEŁNOSPRAWNOŚCIĄ RUCHOWĄ BUDYNKU PRZY </w:t>
      </w:r>
      <w:r w:rsidR="00EC5E79">
        <w:rPr>
          <w:rFonts w:cstheme="minorHAnsi"/>
          <w:b/>
        </w:rPr>
        <w:br/>
      </w:r>
      <w:r w:rsidRPr="00887E8C">
        <w:rPr>
          <w:rFonts w:cstheme="minorHAnsi"/>
          <w:b/>
          <w:u w:val="single"/>
        </w:rPr>
        <w:t>UL. KONOPNICKIEJ 13</w:t>
      </w:r>
    </w:p>
    <w:p w:rsidR="007702F7" w:rsidRPr="00887E8C" w:rsidRDefault="00887E8C" w:rsidP="00F80F76">
      <w:pPr>
        <w:pStyle w:val="Bezodstpw"/>
        <w:numPr>
          <w:ilvl w:val="0"/>
          <w:numId w:val="5"/>
        </w:numPr>
        <w:jc w:val="both"/>
        <w:rPr>
          <w:rFonts w:cstheme="minorHAnsi"/>
          <w:b/>
        </w:rPr>
      </w:pPr>
      <w:r w:rsidRPr="00887E8C">
        <w:rPr>
          <w:rFonts w:cstheme="minorHAnsi"/>
          <w:b/>
        </w:rPr>
        <w:t>TE</w:t>
      </w:r>
      <w:r w:rsidR="007702F7" w:rsidRPr="00887E8C">
        <w:rPr>
          <w:rFonts w:cstheme="minorHAnsi"/>
          <w:b/>
        </w:rPr>
        <w:t>RMIN SPOTKANIA:</w:t>
      </w:r>
      <w:r w:rsidRPr="00887E8C">
        <w:rPr>
          <w:rFonts w:cstheme="minorHAnsi"/>
          <w:b/>
        </w:rPr>
        <w:t xml:space="preserve"> </w:t>
      </w:r>
      <w:r w:rsidR="007702F7" w:rsidRPr="00B12D9E">
        <w:rPr>
          <w:rFonts w:cstheme="minorHAnsi"/>
          <w:b/>
          <w:u w:val="single"/>
        </w:rPr>
        <w:t>8.05.2024 R.</w:t>
      </w:r>
    </w:p>
    <w:p w:rsidR="007702F7" w:rsidRPr="00887E8C" w:rsidRDefault="007702F7" w:rsidP="00F80F76">
      <w:pPr>
        <w:pStyle w:val="Bezodstpw"/>
        <w:numPr>
          <w:ilvl w:val="0"/>
          <w:numId w:val="5"/>
        </w:numPr>
        <w:jc w:val="both"/>
        <w:rPr>
          <w:rFonts w:cstheme="minorHAnsi"/>
          <w:b/>
        </w:rPr>
      </w:pPr>
      <w:r w:rsidRPr="00887E8C">
        <w:rPr>
          <w:rFonts w:cstheme="minorHAnsi"/>
          <w:b/>
        </w:rPr>
        <w:t>MIEJSCE: CENTRUM WSPARCIA BIZNESU</w:t>
      </w:r>
    </w:p>
    <w:p w:rsidR="007702F7" w:rsidRDefault="007702F7" w:rsidP="00F80F76">
      <w:pPr>
        <w:pStyle w:val="Bezodstpw"/>
        <w:numPr>
          <w:ilvl w:val="0"/>
          <w:numId w:val="5"/>
        </w:numPr>
        <w:jc w:val="both"/>
        <w:rPr>
          <w:rFonts w:cstheme="minorHAnsi"/>
          <w:b/>
        </w:rPr>
      </w:pPr>
      <w:r w:rsidRPr="00887E8C">
        <w:rPr>
          <w:rFonts w:cstheme="minorHAnsi"/>
          <w:b/>
        </w:rPr>
        <w:t>UCZESTNICY: WYDZIAŁ KOMUNIKACJI SPOŁECZNEJ I INFORMACJI</w:t>
      </w:r>
      <w:r w:rsidR="00887E8C">
        <w:rPr>
          <w:rFonts w:cstheme="minorHAnsi"/>
          <w:b/>
        </w:rPr>
        <w:t xml:space="preserve"> (WKSII)</w:t>
      </w:r>
      <w:r w:rsidR="00887E8C" w:rsidRPr="00887E8C">
        <w:rPr>
          <w:rFonts w:cstheme="minorHAnsi"/>
          <w:b/>
        </w:rPr>
        <w:t>, C</w:t>
      </w:r>
      <w:r w:rsidRPr="00887E8C">
        <w:rPr>
          <w:rFonts w:cstheme="minorHAnsi"/>
          <w:b/>
        </w:rPr>
        <w:t>ENTRUM WSPARCIA BIZNESU</w:t>
      </w:r>
      <w:r w:rsidR="00887E8C">
        <w:rPr>
          <w:rFonts w:cstheme="minorHAnsi"/>
          <w:b/>
        </w:rPr>
        <w:t xml:space="preserve"> (CWB)</w:t>
      </w:r>
      <w:r w:rsidR="00887E8C" w:rsidRPr="00887E8C">
        <w:rPr>
          <w:rFonts w:cstheme="minorHAnsi"/>
          <w:b/>
        </w:rPr>
        <w:t>,</w:t>
      </w:r>
      <w:r w:rsidR="00887E8C">
        <w:rPr>
          <w:rFonts w:cstheme="minorHAnsi"/>
          <w:b/>
        </w:rPr>
        <w:t xml:space="preserve"> </w:t>
      </w:r>
      <w:r w:rsidRPr="00887E8C">
        <w:rPr>
          <w:rFonts w:cstheme="minorHAnsi"/>
          <w:b/>
        </w:rPr>
        <w:t>TORUŃSKIE CENTRUM USŁ</w:t>
      </w:r>
      <w:r w:rsidR="00887E8C" w:rsidRPr="00887E8C">
        <w:rPr>
          <w:rFonts w:cstheme="minorHAnsi"/>
          <w:b/>
        </w:rPr>
        <w:t>U</w:t>
      </w:r>
      <w:r w:rsidRPr="00887E8C">
        <w:rPr>
          <w:rFonts w:cstheme="minorHAnsi"/>
          <w:b/>
        </w:rPr>
        <w:t>G SPOŁECZNYCH</w:t>
      </w:r>
      <w:r w:rsidR="00887E8C">
        <w:rPr>
          <w:rFonts w:cstheme="minorHAnsi"/>
          <w:b/>
        </w:rPr>
        <w:t xml:space="preserve"> (TCUS)</w:t>
      </w:r>
      <w:r w:rsidR="00887E8C" w:rsidRPr="00887E8C">
        <w:rPr>
          <w:rFonts w:cstheme="minorHAnsi"/>
          <w:b/>
        </w:rPr>
        <w:t>, MIEJSKI OŚRODEK POMOCY RODZINIE</w:t>
      </w:r>
      <w:r w:rsidR="00887E8C">
        <w:rPr>
          <w:rFonts w:cstheme="minorHAnsi"/>
          <w:b/>
        </w:rPr>
        <w:t xml:space="preserve"> (MOPR)</w:t>
      </w:r>
      <w:r w:rsidR="00512052">
        <w:rPr>
          <w:rFonts w:cstheme="minorHAnsi"/>
          <w:b/>
        </w:rPr>
        <w:t>, ZAKŁAD GOSPODARKI MIESZKANIOWEJ (ZGM)</w:t>
      </w:r>
    </w:p>
    <w:p w:rsidR="00EC5E79" w:rsidRDefault="00EC5E79" w:rsidP="00F80F76">
      <w:pPr>
        <w:pStyle w:val="Bezodstpw"/>
        <w:numPr>
          <w:ilvl w:val="0"/>
          <w:numId w:val="5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USTALENIA:</w:t>
      </w:r>
    </w:p>
    <w:p w:rsidR="00887E8C" w:rsidRPr="00887E8C" w:rsidRDefault="00887E8C" w:rsidP="00887E8C">
      <w:pPr>
        <w:pStyle w:val="Bezodstpw"/>
        <w:jc w:val="both"/>
        <w:rPr>
          <w:rFonts w:cstheme="minorHAnsi"/>
          <w:b/>
        </w:rPr>
      </w:pPr>
    </w:p>
    <w:p w:rsidR="00CC5011" w:rsidRDefault="00887E8C" w:rsidP="00887E8C">
      <w:pPr>
        <w:pStyle w:val="Akapitzlist"/>
        <w:numPr>
          <w:ilvl w:val="0"/>
          <w:numId w:val="3"/>
        </w:numPr>
        <w:jc w:val="both"/>
      </w:pPr>
      <w:r>
        <w:t>CENTRUM WSPARCIA BIZNESU JAKO OPERATOR</w:t>
      </w:r>
      <w:r w:rsidRPr="00887E8C">
        <w:t xml:space="preserve"> TCAL 2. PIĘTRO </w:t>
      </w:r>
      <w:r w:rsidR="00CC5011">
        <w:t>WPROWADZI DO FORMULARZA REJESTRACYJNEGO</w:t>
      </w:r>
      <w:r>
        <w:t xml:space="preserve"> </w:t>
      </w:r>
      <w:r w:rsidR="00CC5011">
        <w:t>PUNKT UMOŻLIWIAJĄCY ZGŁOSZENIE POTRZEBY ZAPEWNIENIA DOSTĘPNOŚCI DLA OSOBY Z NIEPEŁNOSPRAWNOŚCIĄ RUCHOWĄ</w:t>
      </w:r>
      <w:r>
        <w:t>.</w:t>
      </w:r>
    </w:p>
    <w:p w:rsidR="00CB2B2D" w:rsidRDefault="00CB2B2D" w:rsidP="00512052">
      <w:pPr>
        <w:pStyle w:val="Akapitzlist"/>
        <w:numPr>
          <w:ilvl w:val="0"/>
          <w:numId w:val="3"/>
        </w:numPr>
        <w:jc w:val="both"/>
      </w:pPr>
      <w:r>
        <w:t>DLA KAŻDEJ REZERWACJI PO GODZINACH URZĘDOWANIA CENTRUM WSPARCIA BIZNESU, CWB BĘDZIE WYPO</w:t>
      </w:r>
      <w:r w:rsidR="00887E8C">
        <w:t>Ż</w:t>
      </w:r>
      <w:r>
        <w:t>YCZAĆ KLUCZ DO PLATFO</w:t>
      </w:r>
      <w:r w:rsidR="00887E8C">
        <w:t>RMY WRAZ Z PILOTEM I UDOSTĘPNIAĆ</w:t>
      </w:r>
      <w:r>
        <w:t xml:space="preserve"> GO NGO</w:t>
      </w:r>
      <w:r w:rsidR="00512052">
        <w:t xml:space="preserve">, </w:t>
      </w:r>
      <w:r w:rsidR="00512052" w:rsidRPr="00512052">
        <w:t>O ILE TAKA POTRZEBA ZOSTANIE ZGŁOSZONA W FORMULARZU REZERWACJI</w:t>
      </w:r>
      <w:r w:rsidR="00512052">
        <w:t>.</w:t>
      </w:r>
    </w:p>
    <w:p w:rsidR="00CB2B2D" w:rsidRDefault="00887E8C" w:rsidP="00887E8C">
      <w:pPr>
        <w:pStyle w:val="Akapitzlist"/>
        <w:numPr>
          <w:ilvl w:val="0"/>
          <w:numId w:val="3"/>
        </w:numPr>
        <w:jc w:val="both"/>
      </w:pPr>
      <w:r>
        <w:t>TCUS PRZYGOTUJE KRÓTKĄ</w:t>
      </w:r>
      <w:r w:rsidR="00CB2B2D">
        <w:t xml:space="preserve"> INSTRUKCJĘ OBSŁUGI PLATFORMY</w:t>
      </w:r>
      <w:r>
        <w:t xml:space="preserve"> I PILOTA</w:t>
      </w:r>
      <w:r w:rsidR="00EC5E79">
        <w:t xml:space="preserve">, KTÓRA BĘDZIE STALE DOSTĘPNA W MIEJSCU, </w:t>
      </w:r>
      <w:r w:rsidR="00CB2B2D">
        <w:t>O KTÓRYM MOWA W PKT. 2</w:t>
      </w:r>
      <w:r w:rsidR="00EC5E79">
        <w:t>.</w:t>
      </w:r>
    </w:p>
    <w:p w:rsidR="00CB2B2D" w:rsidRDefault="00CB2B2D" w:rsidP="00EC5E79">
      <w:pPr>
        <w:pStyle w:val="Akapitzlist"/>
        <w:numPr>
          <w:ilvl w:val="0"/>
          <w:numId w:val="3"/>
        </w:numPr>
        <w:jc w:val="both"/>
      </w:pPr>
      <w:r>
        <w:t>WKSII ZORGANIZUJE SPOTKANIE</w:t>
      </w:r>
      <w:r w:rsidR="00EC5E79">
        <w:t xml:space="preserve"> Z UDZIAŁEM WYDZIAŁU INWESTYCJI I REMONTÓM</w:t>
      </w:r>
      <w:r>
        <w:t>, Z</w:t>
      </w:r>
      <w:r w:rsidR="00EC5E79">
        <w:t xml:space="preserve">AKŁADEM GOSPODARKI MIESZKANIOWEJ, </w:t>
      </w:r>
      <w:r>
        <w:t>M</w:t>
      </w:r>
      <w:r w:rsidR="00EC5E79">
        <w:t>IEJSKIM KONSERWATOREM ZABYTKÓW DOTYCZĄCE MOŻLIWOŚCI</w:t>
      </w:r>
      <w:r>
        <w:t>:</w:t>
      </w:r>
    </w:p>
    <w:p w:rsidR="00CB2B2D" w:rsidRDefault="00CB2B2D" w:rsidP="00F80F76">
      <w:pPr>
        <w:pStyle w:val="Akapitzlist"/>
        <w:numPr>
          <w:ilvl w:val="0"/>
          <w:numId w:val="4"/>
        </w:numPr>
        <w:ind w:left="1134"/>
        <w:jc w:val="both"/>
      </w:pPr>
      <w:r>
        <w:t>OBNIŻENIA DOMOFONU</w:t>
      </w:r>
      <w:r w:rsidR="00EC5E79">
        <w:t>,</w:t>
      </w:r>
    </w:p>
    <w:p w:rsidR="00CB2B2D" w:rsidRDefault="00CB2B2D" w:rsidP="00F80F76">
      <w:pPr>
        <w:pStyle w:val="Akapitzlist"/>
        <w:numPr>
          <w:ilvl w:val="0"/>
          <w:numId w:val="4"/>
        </w:numPr>
        <w:ind w:left="1134"/>
        <w:jc w:val="both"/>
      </w:pPr>
      <w:r>
        <w:t>ZAMONTOWANIA NA DRZWIACH WEJŚCIOWYCH</w:t>
      </w:r>
      <w:r w:rsidR="007702F7">
        <w:t xml:space="preserve"> </w:t>
      </w:r>
      <w:r>
        <w:t xml:space="preserve">SIŁOWNIKA  (OTWIERANIE I BLOKOWANIE </w:t>
      </w:r>
      <w:r w:rsidR="00EC5E79">
        <w:t xml:space="preserve">DRZWI </w:t>
      </w:r>
      <w:r>
        <w:t>W POZYCJI OTWARTE)</w:t>
      </w:r>
      <w:r w:rsidR="00EC5E79">
        <w:t>,</w:t>
      </w:r>
    </w:p>
    <w:p w:rsidR="007702F7" w:rsidRDefault="007702F7" w:rsidP="00F80F76">
      <w:pPr>
        <w:pStyle w:val="Akapitzlist"/>
        <w:numPr>
          <w:ilvl w:val="0"/>
          <w:numId w:val="4"/>
        </w:numPr>
        <w:ind w:left="1134"/>
        <w:jc w:val="both"/>
      </w:pPr>
      <w:r>
        <w:t>ZMIANY WYPROFILOWANIA POCHYLNI PRZED DRZWIAMI WEJŚCIOWYMI</w:t>
      </w:r>
      <w:r w:rsidR="00EC5E79">
        <w:t xml:space="preserve"> DO BUDYNKU,</w:t>
      </w:r>
    </w:p>
    <w:p w:rsidR="00EC5E79" w:rsidRDefault="00EC5E79" w:rsidP="00F80F76">
      <w:pPr>
        <w:pStyle w:val="Akapitzlist"/>
        <w:numPr>
          <w:ilvl w:val="0"/>
          <w:numId w:val="4"/>
        </w:numPr>
        <w:ind w:left="1134"/>
        <w:jc w:val="both"/>
      </w:pPr>
      <w:r>
        <w:t>BLOKOWANIA DRZWI WAHADŁOWYCH W POZYCJI „OTWARTE”</w:t>
      </w:r>
      <w:r w:rsidR="00F80F76">
        <w:t>,</w:t>
      </w:r>
    </w:p>
    <w:p w:rsidR="007702F7" w:rsidRDefault="007702F7" w:rsidP="00F80F76">
      <w:pPr>
        <w:pStyle w:val="Akapitzlist"/>
        <w:numPr>
          <w:ilvl w:val="0"/>
          <w:numId w:val="4"/>
        </w:numPr>
        <w:ind w:left="1134"/>
        <w:jc w:val="both"/>
      </w:pPr>
      <w:r>
        <w:t>ZAMONTOWANIA PLATFORMY PODŁOGOWEJ Z PRZESUNIĘCIEM POZIOMYM</w:t>
      </w:r>
      <w:r w:rsidR="00F80F76">
        <w:t>.</w:t>
      </w:r>
    </w:p>
    <w:p w:rsidR="007702F7" w:rsidRDefault="00EC5E79" w:rsidP="00EC5E79">
      <w:pPr>
        <w:pStyle w:val="Akapitzlist"/>
        <w:numPr>
          <w:ilvl w:val="0"/>
          <w:numId w:val="3"/>
        </w:numPr>
        <w:jc w:val="both"/>
      </w:pPr>
      <w:r>
        <w:t>MOPR ROZEZNA MOŻ</w:t>
      </w:r>
      <w:r w:rsidR="007702F7">
        <w:t>LIWOŚCI POZYSKANIA ŚRODKÓW ZEWNĘTRZNYCH NA SFINANSOWANIE PLATFORMY DLA OSÓB Z OGRANICZENIAMI RUCHOWYMI</w:t>
      </w:r>
      <w:r w:rsidR="00F80F76">
        <w:t>.</w:t>
      </w:r>
    </w:p>
    <w:p w:rsidR="00512052" w:rsidRDefault="00512052" w:rsidP="00512052">
      <w:pPr>
        <w:pStyle w:val="Akapitzlist"/>
        <w:numPr>
          <w:ilvl w:val="0"/>
          <w:numId w:val="3"/>
        </w:numPr>
        <w:jc w:val="both"/>
      </w:pPr>
      <w:r w:rsidRPr="00512052">
        <w:t xml:space="preserve">ZGM </w:t>
      </w:r>
      <w:r>
        <w:t xml:space="preserve">WYSTĄPI </w:t>
      </w:r>
      <w:r w:rsidRPr="00512052">
        <w:t>DO MIEJSKIEGO ZARZĄDU DRÓG O WYZNACZENIE MIEJSCA POSTOJOWEGO DLA SAMOCHODÓW OSOBOWYCH UŻYTKOWANYCH PRZEZ OSOBY Z NIEPEŁNOSPRAWNOŚCIAMI. MIEJSCE POSTOJOWE ZLOKALIZOWANE MOŻE BYĆ WZDŁUŻ JEZDNI PRZY STANOWISKU POSTOJOWYM PRZEZNACZONYM DO WYŁĄCZNEGO UŻYTKOWANIA PRZEZ CWB.</w:t>
      </w:r>
    </w:p>
    <w:p w:rsidR="00EC5E79" w:rsidRDefault="00EC5E79" w:rsidP="007702F7">
      <w:pPr>
        <w:pStyle w:val="Akapitzlist"/>
        <w:rPr>
          <w:i/>
        </w:rPr>
      </w:pPr>
      <w:r>
        <w:rPr>
          <w:i/>
        </w:rPr>
        <w:t xml:space="preserve">10.05.2024 </w:t>
      </w:r>
    </w:p>
    <w:p w:rsidR="00512052" w:rsidRPr="00512052" w:rsidRDefault="00512052" w:rsidP="00512052">
      <w:pPr>
        <w:pStyle w:val="Akapitzlist"/>
        <w:jc w:val="center"/>
        <w:rPr>
          <w:b/>
        </w:rPr>
      </w:pPr>
      <w:r w:rsidRPr="00512052">
        <w:rPr>
          <w:b/>
        </w:rPr>
        <w:t>USTALENIA</w:t>
      </w:r>
    </w:p>
    <w:p w:rsidR="00512052" w:rsidRPr="00512052" w:rsidRDefault="00512052" w:rsidP="00512052">
      <w:pPr>
        <w:pStyle w:val="Akapitzlist"/>
        <w:jc w:val="center"/>
        <w:rPr>
          <w:b/>
        </w:rPr>
      </w:pPr>
      <w:r>
        <w:rPr>
          <w:b/>
        </w:rPr>
        <w:t>Z II</w:t>
      </w:r>
      <w:r w:rsidRPr="00512052">
        <w:rPr>
          <w:b/>
        </w:rPr>
        <w:t xml:space="preserve"> SPOTKANIA W </w:t>
      </w:r>
      <w:r>
        <w:rPr>
          <w:b/>
        </w:rPr>
        <w:t xml:space="preserve">WW. </w:t>
      </w:r>
      <w:r w:rsidRPr="00512052">
        <w:rPr>
          <w:b/>
        </w:rPr>
        <w:t xml:space="preserve">SPRAWIE </w:t>
      </w:r>
    </w:p>
    <w:p w:rsidR="00512052" w:rsidRPr="00B12D9E" w:rsidRDefault="00512052" w:rsidP="00512052">
      <w:pPr>
        <w:pStyle w:val="Akapitzlist"/>
        <w:rPr>
          <w:b/>
        </w:rPr>
      </w:pPr>
      <w:r>
        <w:t>I.</w:t>
      </w:r>
      <w:r>
        <w:tab/>
      </w:r>
      <w:r w:rsidRPr="00B12D9E">
        <w:rPr>
          <w:b/>
        </w:rPr>
        <w:t xml:space="preserve">TERMIN SPOTKANIA: </w:t>
      </w:r>
      <w:r w:rsidRPr="00B12D9E">
        <w:rPr>
          <w:b/>
          <w:u w:val="single"/>
        </w:rPr>
        <w:t>17.05.2024 R.</w:t>
      </w:r>
    </w:p>
    <w:p w:rsidR="00512052" w:rsidRPr="00B12D9E" w:rsidRDefault="00512052" w:rsidP="00512052">
      <w:pPr>
        <w:pStyle w:val="Akapitzlist"/>
        <w:rPr>
          <w:b/>
        </w:rPr>
      </w:pPr>
      <w:r w:rsidRPr="00B12D9E">
        <w:rPr>
          <w:b/>
        </w:rPr>
        <w:t>II.</w:t>
      </w:r>
      <w:r w:rsidRPr="00B12D9E">
        <w:rPr>
          <w:b/>
        </w:rPr>
        <w:tab/>
        <w:t>MIEJSCE: UMT</w:t>
      </w:r>
    </w:p>
    <w:p w:rsidR="00512052" w:rsidRPr="00B12D9E" w:rsidRDefault="00512052" w:rsidP="00512052">
      <w:pPr>
        <w:pStyle w:val="Akapitzlist"/>
        <w:rPr>
          <w:b/>
        </w:rPr>
      </w:pPr>
      <w:r w:rsidRPr="00B12D9E">
        <w:rPr>
          <w:b/>
        </w:rPr>
        <w:t>III.</w:t>
      </w:r>
      <w:r w:rsidRPr="00B12D9E">
        <w:rPr>
          <w:b/>
        </w:rPr>
        <w:tab/>
        <w:t>UCZESTNICY: WYDZIAŁ KOMUNIKACJI SPOŁECZNEJ I INFORMACJI (WKSII), MIEJSKI KONSERWATOR ZABYTKÓW, WYDZIAŁ INWES</w:t>
      </w:r>
      <w:bookmarkStart w:id="0" w:name="_GoBack"/>
      <w:bookmarkEnd w:id="0"/>
      <w:r w:rsidRPr="00B12D9E">
        <w:rPr>
          <w:b/>
        </w:rPr>
        <w:t>TYCJI I REMONTÓW (WIIR), ZAKŁAD GOSPODARKI MIESZKANIOWEJ (ZGM)</w:t>
      </w:r>
    </w:p>
    <w:p w:rsidR="00512052" w:rsidRPr="00B12D9E" w:rsidRDefault="00512052" w:rsidP="00512052">
      <w:pPr>
        <w:pStyle w:val="Akapitzlist"/>
        <w:numPr>
          <w:ilvl w:val="0"/>
          <w:numId w:val="7"/>
        </w:numPr>
        <w:ind w:left="1418" w:hanging="709"/>
        <w:rPr>
          <w:b/>
        </w:rPr>
      </w:pPr>
      <w:r w:rsidRPr="00B12D9E">
        <w:rPr>
          <w:b/>
        </w:rPr>
        <w:t>USTALENIA:</w:t>
      </w:r>
    </w:p>
    <w:p w:rsidR="00512052" w:rsidRDefault="00512052" w:rsidP="00512052">
      <w:pPr>
        <w:pStyle w:val="Akapitzlist"/>
        <w:numPr>
          <w:ilvl w:val="0"/>
          <w:numId w:val="6"/>
        </w:numPr>
        <w:jc w:val="both"/>
      </w:pPr>
      <w:r>
        <w:t>W WYNIKU WIZJI LOKALNEJ PRZEPROWADZONEJ W KAMIENICY USTALONO, ŻE WIIR ZLECI PRZEPROWADZENIE NASTEPUJĄCYCH PRAC USPRAWNIAJĄCYCH DOSTEPNOŚĆ BUDYNKU: PODJAZD, DOMOFON, SIŁOWNIKI</w:t>
      </w:r>
      <w:r w:rsidR="00A75CA5">
        <w:t>.</w:t>
      </w:r>
    </w:p>
    <w:p w:rsidR="00512052" w:rsidRDefault="00512052" w:rsidP="00512052">
      <w:pPr>
        <w:pStyle w:val="Akapitzlist"/>
        <w:ind w:left="1080"/>
        <w:rPr>
          <w:i/>
          <w:sz w:val="18"/>
          <w:szCs w:val="18"/>
        </w:rPr>
      </w:pPr>
    </w:p>
    <w:p w:rsidR="003C237C" w:rsidRDefault="00512052" w:rsidP="00512052">
      <w:pPr>
        <w:pStyle w:val="Akapitzlist"/>
        <w:ind w:left="1080"/>
      </w:pPr>
      <w:r w:rsidRPr="00512052">
        <w:rPr>
          <w:i/>
          <w:sz w:val="18"/>
          <w:szCs w:val="18"/>
        </w:rPr>
        <w:t>Sporządziła: /-/ K. DĄBROWSKA</w:t>
      </w:r>
    </w:p>
    <w:sectPr w:rsidR="003C237C" w:rsidSect="00512052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19BB"/>
    <w:multiLevelType w:val="hybridMultilevel"/>
    <w:tmpl w:val="5F6C3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96FFD"/>
    <w:multiLevelType w:val="hybridMultilevel"/>
    <w:tmpl w:val="DB1A222C"/>
    <w:lvl w:ilvl="0" w:tplc="A93E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105C9"/>
    <w:multiLevelType w:val="hybridMultilevel"/>
    <w:tmpl w:val="0278294A"/>
    <w:lvl w:ilvl="0" w:tplc="C9508A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87C2B"/>
    <w:multiLevelType w:val="hybridMultilevel"/>
    <w:tmpl w:val="44E217CA"/>
    <w:lvl w:ilvl="0" w:tplc="BA2E12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D454AF"/>
    <w:multiLevelType w:val="hybridMultilevel"/>
    <w:tmpl w:val="AEA81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616F4"/>
    <w:multiLevelType w:val="hybridMultilevel"/>
    <w:tmpl w:val="A21ECA0A"/>
    <w:lvl w:ilvl="0" w:tplc="631CA5F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C51587"/>
    <w:multiLevelType w:val="hybridMultilevel"/>
    <w:tmpl w:val="9D10F930"/>
    <w:lvl w:ilvl="0" w:tplc="EE4A2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1E"/>
    <w:rsid w:val="001E121E"/>
    <w:rsid w:val="003C237C"/>
    <w:rsid w:val="00512052"/>
    <w:rsid w:val="007702F7"/>
    <w:rsid w:val="00887E8C"/>
    <w:rsid w:val="00A75CA5"/>
    <w:rsid w:val="00B12D9E"/>
    <w:rsid w:val="00CB2B2D"/>
    <w:rsid w:val="00CC5011"/>
    <w:rsid w:val="00EC5E79"/>
    <w:rsid w:val="00F71428"/>
    <w:rsid w:val="00F8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011"/>
    <w:pPr>
      <w:ind w:left="720"/>
      <w:contextualSpacing/>
    </w:pPr>
  </w:style>
  <w:style w:type="paragraph" w:styleId="Bezodstpw">
    <w:name w:val="No Spacing"/>
    <w:uiPriority w:val="1"/>
    <w:qFormat/>
    <w:rsid w:val="00887E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011"/>
    <w:pPr>
      <w:ind w:left="720"/>
      <w:contextualSpacing/>
    </w:pPr>
  </w:style>
  <w:style w:type="paragraph" w:styleId="Bezodstpw">
    <w:name w:val="No Spacing"/>
    <w:uiPriority w:val="1"/>
    <w:qFormat/>
    <w:rsid w:val="00887E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k.dabrowska</dc:creator>
  <cp:keywords/>
  <dc:description/>
  <cp:lastModifiedBy>k.dabrowska</cp:lastModifiedBy>
  <cp:revision>8</cp:revision>
  <cp:lastPrinted>2024-06-03T09:22:00Z</cp:lastPrinted>
  <dcterms:created xsi:type="dcterms:W3CDTF">2024-05-13T11:12:00Z</dcterms:created>
  <dcterms:modified xsi:type="dcterms:W3CDTF">2024-06-17T10:03:00Z</dcterms:modified>
</cp:coreProperties>
</file>